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E6" w:rsidRDefault="005570E6" w:rsidP="00137713">
      <w:pPr>
        <w:pStyle w:val="NoSpacing"/>
        <w:numPr>
          <w:ilvl w:val="0"/>
          <w:numId w:val="1"/>
        </w:numPr>
      </w:pPr>
      <w:r>
        <w:t xml:space="preserve">light and delicate artistic style popular during the reign </w:t>
      </w:r>
    </w:p>
    <w:p w:rsidR="00BE4DFC" w:rsidRDefault="005570E6" w:rsidP="00137713">
      <w:pPr>
        <w:pStyle w:val="NoSpacing"/>
        <w:numPr>
          <w:ilvl w:val="0"/>
          <w:numId w:val="1"/>
        </w:numPr>
      </w:pPr>
      <w:r>
        <w:t>principle that all government power comes from the people of Louis XV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proposed the idea of separation of powers in government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his government made policies that helped bring about the American Revolution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argued that the forces of supply and demand in a free market can regulate business activity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informal social gathering where Enlightenment thinkers exchanged ideas</w:t>
      </w:r>
    </w:p>
    <w:p w:rsidR="005570E6" w:rsidRDefault="005570E6" w:rsidP="00137713">
      <w:pPr>
        <w:pStyle w:val="NoSpacing"/>
        <w:numPr>
          <w:ilvl w:val="0"/>
          <w:numId w:val="1"/>
        </w:numPr>
        <w:rPr>
          <w:sz w:val="2"/>
          <w:szCs w:val="2"/>
        </w:rPr>
      </w:pPr>
      <w:r>
        <w:t>helped spread Enlightenment ideas by compiling articles by leading thinkers into a 28-volume work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chosen to command the American forces during the American Revolution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principal author of the Declaration of Independence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grand, ornate style of art and architecture popular during the age of Louis XIV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What rules discoverable by reason did Enlightenment thinkers try to apply to the study of human behavior and society?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 xml:space="preserve">In </w:t>
      </w:r>
      <w:r>
        <w:rPr>
          <w:i/>
          <w:iCs/>
        </w:rPr>
        <w:t xml:space="preserve">A Vindication of the Rights of Woman, </w:t>
      </w:r>
      <w:r>
        <w:t>Mary Wollstonecraft argued that women and men should have equal</w:t>
      </w:r>
    </w:p>
    <w:p w:rsidR="005570E6" w:rsidRDefault="005570E6" w:rsidP="00137713">
      <w:pPr>
        <w:pStyle w:val="NoSpacing"/>
        <w:numPr>
          <w:ilvl w:val="0"/>
          <w:numId w:val="1"/>
        </w:numPr>
      </w:pPr>
      <w:proofErr w:type="spellStart"/>
      <w:r>
        <w:t>Physiocrats</w:t>
      </w:r>
      <w:proofErr w:type="spellEnd"/>
      <w:r>
        <w:t xml:space="preserve"> supported a government policy of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Enlightenment writers often faced censorship because they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An enlightened despot was a ruler who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Which enlightened despot traveled among the peasants in disguise to learn about their problems?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 xml:space="preserve">Because the American colonies were home to diverse </w:t>
      </w:r>
      <w:proofErr w:type="spellStart"/>
      <w:r>
        <w:t>reglious</w:t>
      </w:r>
      <w:proofErr w:type="spellEnd"/>
      <w:r>
        <w:t xml:space="preserve"> and ethnic groups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Britain passed the Navigation Acts to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The Battle of Saratoga marked a turning point in the American Revolution because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American leaders gathered in Philadelphia in 1787 to revise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Enlightenment thinkers were influenced by the idea of natural law that emerged from the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According to Thomas Hobbes, the best form of government is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The system of checks and balances in the United States Constitution was influenced by the ideas of which Enlightenment thinker?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 xml:space="preserve">Diderot’s </w:t>
      </w:r>
      <w:r>
        <w:rPr>
          <w:i/>
          <w:iCs/>
        </w:rPr>
        <w:t>Encyclopedia</w:t>
      </w:r>
      <w:r>
        <w:t xml:space="preserve"> was important because it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Economist Adam Smith argued that, in a free market, business activity would be regulated by the forces of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What Enlightenment thinker argued that the purpose of government is to safeguard the natural rights of the people?</w:t>
      </w:r>
    </w:p>
    <w:p w:rsidR="005570E6" w:rsidRDefault="005570E6" w:rsidP="00137713">
      <w:pPr>
        <w:pStyle w:val="NoSpacing"/>
        <w:numPr>
          <w:ilvl w:val="0"/>
          <w:numId w:val="1"/>
        </w:numPr>
        <w:rPr>
          <w:i/>
          <w:iCs/>
        </w:rPr>
      </w:pPr>
      <w:r>
        <w:t xml:space="preserve">What statement best describes Voltaire’s novel </w:t>
      </w:r>
      <w:proofErr w:type="spellStart"/>
      <w:r>
        <w:rPr>
          <w:i/>
          <w:iCs/>
        </w:rPr>
        <w:t>Candide</w:t>
      </w:r>
      <w:proofErr w:type="spellEnd"/>
    </w:p>
    <w:p w:rsidR="005570E6" w:rsidRDefault="005570E6" w:rsidP="00137713">
      <w:pPr>
        <w:pStyle w:val="NoSpacing"/>
        <w:numPr>
          <w:ilvl w:val="0"/>
          <w:numId w:val="1"/>
        </w:numPr>
      </w:pPr>
      <w:r>
        <w:t>Enlightenment writers sometimes tried to avoid censorship by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Elegant compositions by Handel, Haydn, and Mozart reflected a new musical style of the Enlightenment known as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During the Enlightenment, what argument did government and church officials use to justify their war of censorship?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In the 1700s, British merchants gained enormous wealth by dominating what type of trade with Spanish America?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Which of the following British laws imposed taxes on such items as newspapers and pamphlets in the American colonies?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Which of the following was an advantage of the colonists in the American Revolution?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The Constitution created a federal republic, which divided power between</w:t>
      </w:r>
    </w:p>
    <w:p w:rsidR="005570E6" w:rsidRDefault="005570E6" w:rsidP="00137713">
      <w:pPr>
        <w:pStyle w:val="NoSpacing"/>
        <w:numPr>
          <w:ilvl w:val="0"/>
          <w:numId w:val="1"/>
        </w:numPr>
      </w:pPr>
      <w:r>
        <w:t>The idea of separation of powers in the Constitution was borrowed from Enlightenment thinker</w:t>
      </w:r>
    </w:p>
    <w:p w:rsidR="00137713" w:rsidRDefault="00137713">
      <w:pPr>
        <w:rPr>
          <w:rFonts w:eastAsiaTheme="minorEastAsia"/>
        </w:rPr>
      </w:pPr>
      <w:r>
        <w:br w:type="page"/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lastRenderedPageBreak/>
        <w:t xml:space="preserve">light and delicate artistic style popular during the reign 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principle that all government power comes from the people of Louis XV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proposed the idea of separation of powers in government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his government made policies that helped bring about the American Revolution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argued that the forces of supply and demand in a free market can regulate business activity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informal social gathering where Enlightenment thinkers exchanged ideas</w:t>
      </w:r>
    </w:p>
    <w:p w:rsidR="00137713" w:rsidRDefault="00137713" w:rsidP="00137713">
      <w:pPr>
        <w:pStyle w:val="NoSpacing"/>
        <w:numPr>
          <w:ilvl w:val="0"/>
          <w:numId w:val="2"/>
        </w:numPr>
        <w:rPr>
          <w:sz w:val="2"/>
          <w:szCs w:val="2"/>
        </w:rPr>
      </w:pPr>
      <w:r>
        <w:t>helped spread Enlightenment ideas by compiling articles by leading thinkers into a 28-volume work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chosen to command the American forces during the American Revolution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principal author of the Declaration of Independence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grand, ornate style of art and architecture popular during the age of Louis XIV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What rules discoverable by reason did Enlightenment thinkers try to apply to the study of human behavior and society?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 xml:space="preserve">In </w:t>
      </w:r>
      <w:r>
        <w:rPr>
          <w:i/>
          <w:iCs/>
        </w:rPr>
        <w:t xml:space="preserve">A Vindication of the Rights of Woman, </w:t>
      </w:r>
      <w:r>
        <w:t>Mary Wollstonecraft argued that women and men should have equal</w:t>
      </w:r>
    </w:p>
    <w:p w:rsidR="00137713" w:rsidRDefault="00137713" w:rsidP="00137713">
      <w:pPr>
        <w:pStyle w:val="NoSpacing"/>
        <w:numPr>
          <w:ilvl w:val="0"/>
          <w:numId w:val="2"/>
        </w:numPr>
      </w:pPr>
      <w:proofErr w:type="spellStart"/>
      <w:r>
        <w:t>Physiocrats</w:t>
      </w:r>
      <w:proofErr w:type="spellEnd"/>
      <w:r>
        <w:t xml:space="preserve"> supported a government policy of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Enlightenment writers often faced censorship because they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An enlightened despot was a ruler who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Which enlightened despot traveled among the peasants in disguise to learn about their problems?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 xml:space="preserve">Because the American colonies were home to diverse </w:t>
      </w:r>
      <w:proofErr w:type="spellStart"/>
      <w:r>
        <w:t>reglious</w:t>
      </w:r>
      <w:proofErr w:type="spellEnd"/>
      <w:r>
        <w:t xml:space="preserve"> and ethnic groups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Britain passed the Navigation Acts to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The Battle of Saratoga marked a turning point in the American Revolution because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American leaders gathered in Philadelphia in 1787 to revise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Enlightenment thinkers were influenced by the idea of natural law that emerged from the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According to Thomas Hobbes, the best form of government is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The system of checks and balances in the United States Constitution was influenced by the ideas of which Enlightenment thinker?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 xml:space="preserve">Diderot’s </w:t>
      </w:r>
      <w:r>
        <w:rPr>
          <w:i/>
          <w:iCs/>
        </w:rPr>
        <w:t>Encyclopedia</w:t>
      </w:r>
      <w:r>
        <w:t xml:space="preserve"> was important because it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Economist Adam Smith argued that, in a free market, business activity would be regulated by the forces of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What Enlightenment thinker argued that the purpose of government is to safeguard the natural rights of the people?</w:t>
      </w:r>
    </w:p>
    <w:p w:rsidR="00137713" w:rsidRDefault="00137713" w:rsidP="00137713">
      <w:pPr>
        <w:pStyle w:val="NoSpacing"/>
        <w:numPr>
          <w:ilvl w:val="0"/>
          <w:numId w:val="2"/>
        </w:numPr>
        <w:rPr>
          <w:i/>
          <w:iCs/>
        </w:rPr>
      </w:pPr>
      <w:r>
        <w:t xml:space="preserve">What statement best describes Voltaire’s novel </w:t>
      </w:r>
      <w:proofErr w:type="spellStart"/>
      <w:r>
        <w:rPr>
          <w:i/>
          <w:iCs/>
        </w:rPr>
        <w:t>Candide</w:t>
      </w:r>
      <w:proofErr w:type="spellEnd"/>
    </w:p>
    <w:p w:rsidR="00137713" w:rsidRDefault="00137713" w:rsidP="00137713">
      <w:pPr>
        <w:pStyle w:val="NoSpacing"/>
        <w:numPr>
          <w:ilvl w:val="0"/>
          <w:numId w:val="2"/>
        </w:numPr>
      </w:pPr>
      <w:r>
        <w:t>Enlightenment writers sometimes tried to avoid censorship by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Elegant compositions by Handel, Haydn, and Mozart reflected a new musical style of the Enlightenment known as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During the Enlightenment, what argument did government and church officials use to justify their war of censorship?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In the 1700s, British merchants gained enormous wealth by dominating what type of trade with Spanish America?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Which of the following British laws imposed taxes on such items as newspapers and pamphlets in the American colonies?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Which of the following was an advantage of the colonists in the American Revolution?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The Constitution created a federal republic, which divided power between</w:t>
      </w:r>
    </w:p>
    <w:p w:rsidR="00137713" w:rsidRDefault="00137713" w:rsidP="00137713">
      <w:pPr>
        <w:pStyle w:val="NoSpacing"/>
        <w:numPr>
          <w:ilvl w:val="0"/>
          <w:numId w:val="2"/>
        </w:numPr>
      </w:pPr>
      <w:r>
        <w:t>The idea of separation of powers in the Constitution was borrowed from Enlightenment thinker</w:t>
      </w:r>
    </w:p>
    <w:p w:rsidR="005570E6" w:rsidRDefault="005570E6" w:rsidP="00137713">
      <w:pPr>
        <w:pStyle w:val="NoSpacing"/>
      </w:pPr>
    </w:p>
    <w:sectPr w:rsidR="005570E6" w:rsidSect="0016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2DE3"/>
    <w:multiLevelType w:val="hybridMultilevel"/>
    <w:tmpl w:val="4E38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2698"/>
    <w:multiLevelType w:val="hybridMultilevel"/>
    <w:tmpl w:val="4E38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0E6"/>
    <w:rsid w:val="0002691E"/>
    <w:rsid w:val="0010356F"/>
    <w:rsid w:val="00137713"/>
    <w:rsid w:val="00163A0D"/>
    <w:rsid w:val="0023472D"/>
    <w:rsid w:val="00326984"/>
    <w:rsid w:val="004347FB"/>
    <w:rsid w:val="005570E6"/>
    <w:rsid w:val="005A7478"/>
    <w:rsid w:val="008C2535"/>
    <w:rsid w:val="00AC6B60"/>
    <w:rsid w:val="00AC7CE5"/>
    <w:rsid w:val="00C51FEB"/>
    <w:rsid w:val="00CA0380"/>
    <w:rsid w:val="00EB50F7"/>
    <w:rsid w:val="00EF2002"/>
    <w:rsid w:val="00F1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0E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3</cp:revision>
  <cp:lastPrinted>2013-10-21T11:41:00Z</cp:lastPrinted>
  <dcterms:created xsi:type="dcterms:W3CDTF">2013-10-21T11:29:00Z</dcterms:created>
  <dcterms:modified xsi:type="dcterms:W3CDTF">2013-10-21T12:23:00Z</dcterms:modified>
</cp:coreProperties>
</file>